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F112F">
              <w:rPr>
                <w:rFonts w:ascii="GHEA Grapalat" w:hAnsi="GHEA Grapalat" w:cs="Sylfaen"/>
                <w:b/>
                <w:color w:val="FF0000"/>
                <w:sz w:val="22"/>
                <w:szCs w:val="22"/>
                <w:lang w:val="hy-AM"/>
              </w:rPr>
              <w:t>Պավլովի</w:t>
            </w:r>
            <w:r w:rsidR="007224BF" w:rsidRPr="00E82D87">
              <w:rPr>
                <w:rFonts w:ascii="GHEA Grapalat" w:hAnsi="GHEA Grapalat" w:cs="Sylfaen"/>
                <w:b/>
                <w:color w:val="FF0000"/>
                <w:sz w:val="22"/>
                <w:szCs w:val="22"/>
                <w:lang w:val="hy-AM"/>
              </w:rPr>
              <w:t xml:space="preserve"> փողոց</w:t>
            </w:r>
            <w:r w:rsidR="00BD1100" w:rsidRPr="00E82D87">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CF112F">
              <w:rPr>
                <w:rFonts w:ascii="GHEA Grapalat" w:hAnsi="GHEA Grapalat" w:cs="Sylfaen"/>
                <w:b/>
                <w:color w:val="FF0000"/>
                <w:sz w:val="22"/>
                <w:szCs w:val="22"/>
                <w:lang w:val="hy-AM"/>
              </w:rPr>
              <w:t>Վ</w:t>
            </w:r>
            <w:r w:rsidR="000A5855">
              <w:rPr>
                <w:rFonts w:ascii="GHEA Grapalat" w:hAnsi="GHEA Grapalat" w:cs="Sylfaen"/>
                <w:b/>
                <w:color w:val="FF0000"/>
                <w:sz w:val="22"/>
                <w:szCs w:val="22"/>
                <w:lang w:val="hy-AM"/>
              </w:rPr>
              <w:t>.</w:t>
            </w:r>
            <w:r w:rsidR="00CF112F">
              <w:rPr>
                <w:rFonts w:ascii="GHEA Grapalat" w:hAnsi="GHEA Grapalat" w:cs="Sylfaen"/>
                <w:b/>
                <w:color w:val="FF0000"/>
                <w:sz w:val="22"/>
                <w:szCs w:val="22"/>
                <w:lang w:val="hy-AM"/>
              </w:rPr>
              <w:t xml:space="preserve"> Սարգսյան</w:t>
            </w:r>
            <w:r w:rsidR="007224BF" w:rsidRPr="00E82D87">
              <w:rPr>
                <w:rFonts w:ascii="GHEA Grapalat" w:hAnsi="GHEA Grapalat" w:cs="Sylfaen"/>
                <w:b/>
                <w:color w:val="FF0000"/>
                <w:sz w:val="22"/>
                <w:szCs w:val="22"/>
                <w:lang w:val="hy-AM"/>
              </w:rPr>
              <w:t xml:space="preserve"> փողոցից </w:t>
            </w:r>
            <w:r w:rsidR="00CF112F">
              <w:rPr>
                <w:rFonts w:ascii="GHEA Grapalat" w:hAnsi="GHEA Grapalat" w:cs="Sylfaen"/>
                <w:b/>
                <w:color w:val="FF0000"/>
                <w:sz w:val="22"/>
                <w:szCs w:val="22"/>
                <w:lang w:val="hy-AM"/>
              </w:rPr>
              <w:t>Եսայան</w:t>
            </w:r>
            <w:r w:rsidR="007224BF" w:rsidRPr="00E82D87">
              <w:rPr>
                <w:rFonts w:ascii="GHEA Grapalat" w:hAnsi="GHEA Grapalat" w:cs="Sylfaen"/>
                <w:b/>
                <w:color w:val="FF0000"/>
                <w:sz w:val="22"/>
                <w:szCs w:val="22"/>
                <w:lang w:val="hy-AM"/>
              </w:rPr>
              <w:t xml:space="preserve"> փողոց</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0A5855"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0A5855"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CF112F" w:rsidRPr="000A5855">
                    <w:rPr>
                      <w:rFonts w:ascii="GHEA Grapalat" w:hAnsi="GHEA Grapalat" w:cs="Sylfaen"/>
                      <w:color w:val="FF0000"/>
                      <w:sz w:val="20"/>
                      <w:szCs w:val="22"/>
                      <w:lang w:val="hy-AM"/>
                    </w:rPr>
                    <w:t>Պավլովի փողոցի (Վ</w:t>
                  </w:r>
                  <w:r w:rsidR="000A5855" w:rsidRPr="000A5855">
                    <w:rPr>
                      <w:rFonts w:ascii="GHEA Grapalat" w:hAnsi="GHEA Grapalat" w:cs="Sylfaen"/>
                      <w:color w:val="FF0000"/>
                      <w:sz w:val="20"/>
                      <w:szCs w:val="22"/>
                      <w:lang w:val="hy-AM"/>
                    </w:rPr>
                    <w:t>.</w:t>
                  </w:r>
                  <w:r w:rsidR="00CF112F" w:rsidRPr="000A5855">
                    <w:rPr>
                      <w:rFonts w:ascii="GHEA Grapalat" w:hAnsi="GHEA Grapalat" w:cs="Sylfaen"/>
                      <w:color w:val="FF0000"/>
                      <w:sz w:val="20"/>
                      <w:szCs w:val="22"/>
                      <w:lang w:val="hy-AM"/>
                    </w:rPr>
                    <w:t xml:space="preserve"> Սարգսյան փողոցից Եսայան փողոց</w:t>
                  </w:r>
                  <w:r w:rsidR="00CF112F" w:rsidRPr="000A5855">
                    <w:rPr>
                      <w:rFonts w:ascii="GHEA Grapalat" w:hAnsi="GHEA Grapalat" w:cs="Sylfaen"/>
                      <w:sz w:val="20"/>
                      <w:szCs w:val="22"/>
                      <w:lang w:val="hy-AM"/>
                    </w:rPr>
                    <w:t>)</w:t>
                  </w:r>
                  <w:r w:rsidR="00CF112F" w:rsidRPr="00CF112F">
                    <w:rPr>
                      <w:rFonts w:ascii="GHEA Grapalat" w:hAnsi="GHEA Grapalat" w:cs="Sylfaen"/>
                      <w:b/>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0A5855"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A5855"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bookmarkStart w:id="0" w:name="_GoBack"/>
                  <w:r w:rsidR="000A5855" w:rsidRPr="000A5855">
                    <w:rPr>
                      <w:rFonts w:ascii="GHEA Grapalat" w:hAnsi="GHEA Grapalat" w:cs="Sylfaen"/>
                      <w:color w:val="FF0000"/>
                      <w:sz w:val="20"/>
                      <w:szCs w:val="22"/>
                      <w:lang w:val="hy-AM"/>
                    </w:rPr>
                    <w:t>Պավլովի փողոց</w:t>
                  </w:r>
                  <w:r w:rsidR="00CF112F" w:rsidRPr="000A5855">
                    <w:rPr>
                      <w:rFonts w:ascii="GHEA Grapalat" w:hAnsi="GHEA Grapalat" w:cs="Sylfaen"/>
                      <w:color w:val="FF0000"/>
                      <w:sz w:val="20"/>
                      <w:szCs w:val="22"/>
                      <w:lang w:val="hy-AM"/>
                    </w:rPr>
                    <w:t xml:space="preserve"> (Վ</w:t>
                  </w:r>
                  <w:r w:rsidR="000A5855" w:rsidRPr="000A5855">
                    <w:rPr>
                      <w:rFonts w:ascii="GHEA Grapalat" w:hAnsi="GHEA Grapalat" w:cs="Sylfaen"/>
                      <w:color w:val="FF0000"/>
                      <w:sz w:val="20"/>
                      <w:szCs w:val="22"/>
                      <w:lang w:val="hy-AM"/>
                    </w:rPr>
                    <w:t>.</w:t>
                  </w:r>
                  <w:r w:rsidR="00CF112F" w:rsidRPr="000A5855">
                    <w:rPr>
                      <w:rFonts w:ascii="GHEA Grapalat" w:hAnsi="GHEA Grapalat" w:cs="Sylfaen"/>
                      <w:color w:val="FF0000"/>
                      <w:sz w:val="20"/>
                      <w:szCs w:val="22"/>
                      <w:lang w:val="hy-AM"/>
                    </w:rPr>
                    <w:t xml:space="preserve"> Սարգսյան փողոցից Եսայան փողոց</w:t>
                  </w:r>
                  <w:r w:rsidR="00CF112F" w:rsidRPr="000A5855">
                    <w:rPr>
                      <w:rFonts w:ascii="GHEA Grapalat" w:hAnsi="GHEA Grapalat" w:cs="Sylfaen"/>
                      <w:sz w:val="20"/>
                      <w:szCs w:val="22"/>
                      <w:lang w:val="hy-AM"/>
                    </w:rPr>
                    <w:t>)</w:t>
                  </w:r>
                  <w:bookmarkEnd w:id="0"/>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CF112F" w:rsidRDefault="007224BF" w:rsidP="00CF112F">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CF112F">
                    <w:rPr>
                      <w:rFonts w:ascii="GHEA Grapalat" w:hAnsi="GHEA Grapalat"/>
                      <w:color w:val="FF0000"/>
                      <w:sz w:val="20"/>
                      <w:szCs w:val="20"/>
                      <w:lang w:val="hy-AM"/>
                    </w:rPr>
                    <w:t>300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CF112F" w:rsidP="007224BF">
                  <w:pPr>
                    <w:ind w:left="116" w:hanging="116"/>
                    <w:rPr>
                      <w:rFonts w:ascii="GHEA Grapalat" w:hAnsi="GHEA Grapalat"/>
                      <w:color w:val="FF0000"/>
                      <w:sz w:val="20"/>
                      <w:szCs w:val="20"/>
                    </w:rPr>
                  </w:pPr>
                  <w:r>
                    <w:rPr>
                      <w:rFonts w:ascii="GHEA Grapalat" w:hAnsi="GHEA Grapalat"/>
                      <w:color w:val="FF0000"/>
                      <w:sz w:val="20"/>
                      <w:szCs w:val="20"/>
                      <w:lang w:val="hy-AM"/>
                    </w:rPr>
                    <w:t>300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CF112F"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A5855"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0A5855"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0A5855"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0A5855"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0A5855"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0A5855"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A5855"/>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112F"/>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D7BDB"/>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250</TotalTime>
  <Pages>6</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2026-07-07T06:47:00Z</dcterms:modified>
</cp:coreProperties>
</file>